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4D" w:rsidRPr="00842C4D" w:rsidRDefault="00842C4D" w:rsidP="00750F56">
      <w:pPr>
        <w:spacing w:before="0"/>
        <w:ind w:left="-284" w:right="-494" w:firstLine="284"/>
        <w:jc w:val="right"/>
        <w:rPr>
          <w:u w:val="single"/>
        </w:rPr>
      </w:pPr>
      <w:r>
        <w:rPr>
          <w:u w:val="single"/>
        </w:rPr>
        <w:t>ΣΥΝΗΜΜΕΝΟ 3</w:t>
      </w:r>
    </w:p>
    <w:p w:rsidR="00842C4D" w:rsidRPr="00842C4D" w:rsidRDefault="00842C4D" w:rsidP="00842C4D">
      <w:pPr>
        <w:pStyle w:val="GCHRYSO"/>
        <w:ind w:left="-187"/>
        <w:jc w:val="center"/>
        <w:rPr>
          <w:rFonts w:ascii="Times New Roman" w:hAnsi="Times New Roman"/>
          <w:b/>
          <w:u w:val="single"/>
        </w:rPr>
      </w:pPr>
      <w:r w:rsidRPr="00842C4D">
        <w:rPr>
          <w:rFonts w:ascii="Times New Roman" w:hAnsi="Times New Roman"/>
          <w:b/>
          <w:sz w:val="26"/>
          <w:szCs w:val="26"/>
          <w:u w:val="single"/>
        </w:rPr>
        <w:t>ΕΚΤΑΚΤΟ ΣΧΕΔΙΟ ΚΑΤΑΡΤΙΣΗΣ ΕΡΓΑΖΟΜΕΝΩΝ ΣΕ ΞΕΝΟΔΟΧΕΙΑ</w:t>
      </w:r>
      <w:r w:rsidR="000B1EF2">
        <w:rPr>
          <w:rFonts w:ascii="Times New Roman" w:hAnsi="Times New Roman"/>
          <w:b/>
          <w:sz w:val="26"/>
          <w:szCs w:val="26"/>
          <w:u w:val="single"/>
        </w:rPr>
        <w:t>ΚΕΣ ΜΟΝΑΔΕΣ</w:t>
      </w:r>
      <w:r w:rsidRPr="00842C4D">
        <w:rPr>
          <w:rFonts w:ascii="Times New Roman" w:hAnsi="Times New Roman"/>
          <w:b/>
          <w:sz w:val="26"/>
          <w:szCs w:val="26"/>
          <w:u w:val="single"/>
        </w:rPr>
        <w:t xml:space="preserve"> ΠΟΥ ΒΡΙΣΚΟΝΤΑΙ ΣΕ ΟΛΙΚΗ Ή ΜΕΡΙΚΗ ΑΝΑΣΤΟΛΗ ΕΡΓΑΣΙΩΝ ΚΑΤΑ ΤΗΝ ΠΕΡΙ</w:t>
      </w:r>
      <w:r w:rsidRPr="00842C4D">
        <w:rPr>
          <w:rFonts w:ascii="Times New Roman" w:hAnsi="Times New Roman"/>
          <w:b/>
          <w:sz w:val="26"/>
          <w:szCs w:val="26"/>
          <w:u w:val="single"/>
          <w:lang w:val="en-GB"/>
        </w:rPr>
        <w:t>O</w:t>
      </w:r>
      <w:r w:rsidRPr="00842C4D">
        <w:rPr>
          <w:rFonts w:ascii="Times New Roman" w:hAnsi="Times New Roman"/>
          <w:b/>
          <w:sz w:val="26"/>
          <w:szCs w:val="26"/>
          <w:u w:val="single"/>
        </w:rPr>
        <w:t>ΔΟ ΝΟΕΜΒΡΙΟΥ 201</w:t>
      </w:r>
      <w:r w:rsidR="002D50BB">
        <w:rPr>
          <w:rFonts w:ascii="Times New Roman" w:hAnsi="Times New Roman"/>
          <w:b/>
          <w:sz w:val="26"/>
          <w:szCs w:val="26"/>
          <w:u w:val="single"/>
        </w:rPr>
        <w:t>4</w:t>
      </w:r>
      <w:r w:rsidRPr="00842C4D">
        <w:rPr>
          <w:rFonts w:ascii="Times New Roman" w:hAnsi="Times New Roman"/>
          <w:b/>
          <w:sz w:val="26"/>
          <w:szCs w:val="26"/>
          <w:u w:val="single"/>
        </w:rPr>
        <w:t xml:space="preserve"> – ΜΑΡΤΙΟΥ 201</w:t>
      </w:r>
      <w:r w:rsidR="002D50BB">
        <w:rPr>
          <w:rFonts w:ascii="Times New Roman" w:hAnsi="Times New Roman"/>
          <w:b/>
          <w:sz w:val="26"/>
          <w:szCs w:val="26"/>
          <w:u w:val="single"/>
        </w:rPr>
        <w:t>5</w:t>
      </w:r>
    </w:p>
    <w:p w:rsidR="00842C4D" w:rsidRPr="00842C4D" w:rsidRDefault="00842C4D" w:rsidP="00842C4D">
      <w:pPr>
        <w:spacing w:before="0"/>
        <w:jc w:val="center"/>
        <w:rPr>
          <w:u w:val="single"/>
        </w:rPr>
      </w:pPr>
    </w:p>
    <w:p w:rsidR="00842C4D" w:rsidRPr="001460C8" w:rsidRDefault="00842C4D" w:rsidP="00842C4D">
      <w:pPr>
        <w:spacing w:before="0"/>
        <w:jc w:val="center"/>
        <w:rPr>
          <w:u w:val="single"/>
        </w:rPr>
      </w:pPr>
      <w:r w:rsidRPr="001460C8">
        <w:rPr>
          <w:u w:val="single"/>
        </w:rPr>
        <w:t>ΠΑΡΟΥΣΙΟΛΟΓΙΟ</w:t>
      </w:r>
    </w:p>
    <w:p w:rsidR="00842C4D" w:rsidRPr="00D7198F" w:rsidRDefault="00842C4D" w:rsidP="00842C4D">
      <w:pPr>
        <w:spacing w:before="240" w:line="360" w:lineRule="auto"/>
        <w:ind w:left="-238" w:right="-295"/>
      </w:pPr>
      <w:r>
        <w:t>Ξενοδοχειακή Μονάδα</w:t>
      </w:r>
      <w:r w:rsidRPr="00D7198F">
        <w:t>: ………………………………………………………………… Ε</w:t>
      </w:r>
      <w:r>
        <w:t>παγγελματικό Πεδίο</w:t>
      </w:r>
      <w:r w:rsidRPr="00D7198F">
        <w:t>:………</w:t>
      </w:r>
      <w:r w:rsidRPr="00EE2F53">
        <w:t>…….</w:t>
      </w:r>
      <w:r w:rsidRPr="00D7198F">
        <w:t>…………….</w:t>
      </w:r>
    </w:p>
    <w:p w:rsidR="00842C4D" w:rsidRPr="00D7198F" w:rsidRDefault="00842C4D" w:rsidP="00842C4D">
      <w:pPr>
        <w:spacing w:line="360" w:lineRule="auto"/>
        <w:ind w:left="-241" w:right="-295"/>
      </w:pPr>
      <w:proofErr w:type="spellStart"/>
      <w:r w:rsidRPr="00D7198F">
        <w:t>Ημερ</w:t>
      </w:r>
      <w:proofErr w:type="spellEnd"/>
      <w:r w:rsidRPr="00D7198F">
        <w:t>. Έναρξης:</w:t>
      </w:r>
      <w:r w:rsidRPr="00EE2F53">
        <w:t xml:space="preserve"> </w:t>
      </w:r>
      <w:r w:rsidRPr="00D7198F">
        <w:t xml:space="preserve">…../…../….. </w:t>
      </w:r>
      <w:r>
        <w:t xml:space="preserve">  </w:t>
      </w:r>
      <w:proofErr w:type="spellStart"/>
      <w:r w:rsidRPr="00D7198F">
        <w:t>Ημερ</w:t>
      </w:r>
      <w:proofErr w:type="spellEnd"/>
      <w:r w:rsidRPr="00D7198F">
        <w:t xml:space="preserve">. Λήξης: …../…../….. </w:t>
      </w:r>
      <w:r>
        <w:t xml:space="preserve">  </w:t>
      </w:r>
      <w:r w:rsidRPr="00D7198F">
        <w:t>Επαρχία:</w:t>
      </w:r>
      <w:r w:rsidRPr="00EE2F53">
        <w:t xml:space="preserve"> </w:t>
      </w:r>
      <w:r w:rsidR="009E6D89">
        <w:t>……………</w:t>
      </w:r>
    </w:p>
    <w:p w:rsidR="00842C4D" w:rsidRPr="00AF1D2D" w:rsidRDefault="00842C4D" w:rsidP="00842C4D">
      <w:pPr>
        <w:spacing w:line="240" w:lineRule="auto"/>
        <w:ind w:left="-482" w:right="-536"/>
        <w:jc w:val="both"/>
        <w:rPr>
          <w:b w:val="0"/>
          <w:sz w:val="20"/>
          <w:szCs w:val="20"/>
        </w:rPr>
      </w:pPr>
      <w:r w:rsidRPr="0078391B">
        <w:rPr>
          <w:b w:val="0"/>
          <w:sz w:val="20"/>
          <w:szCs w:val="20"/>
        </w:rPr>
        <w:t>Οι πιο κάτω υπογράφοντες καταρτιζόμενοι βεβαιώνουμε ότι έχουμε ενημερωθεί από τ</w:t>
      </w:r>
      <w:r>
        <w:rPr>
          <w:b w:val="0"/>
          <w:sz w:val="20"/>
          <w:szCs w:val="20"/>
        </w:rPr>
        <w:t>ις</w:t>
      </w:r>
      <w:r w:rsidRPr="0078391B">
        <w:rPr>
          <w:b w:val="0"/>
          <w:sz w:val="20"/>
          <w:szCs w:val="20"/>
        </w:rPr>
        <w:t xml:space="preserve"> </w:t>
      </w:r>
      <w:r>
        <w:rPr>
          <w:b w:val="0"/>
          <w:sz w:val="20"/>
          <w:szCs w:val="20"/>
        </w:rPr>
        <w:t>ΥΚΑ</w:t>
      </w:r>
      <w:r w:rsidRPr="0078391B">
        <w:rPr>
          <w:b w:val="0"/>
          <w:sz w:val="20"/>
          <w:szCs w:val="20"/>
        </w:rPr>
        <w:t xml:space="preserve"> για τις πρόνοιες του άρθρου 11 του περί Επεξεργασίας Δεδομένων Προσωπικού Χαρακτήρα (Προστασία του Ατόμου) Νόμου [Αρ. 138(1)/2001], και ότι συγκατατιθέμεθα, σύμφωνα με το άρθρο 5(1) του Νόμου αυτού, όπως </w:t>
      </w:r>
      <w:r>
        <w:rPr>
          <w:b w:val="0"/>
          <w:sz w:val="20"/>
          <w:szCs w:val="20"/>
        </w:rPr>
        <w:t>οι</w:t>
      </w:r>
      <w:r w:rsidRPr="0078391B">
        <w:rPr>
          <w:b w:val="0"/>
          <w:sz w:val="20"/>
          <w:szCs w:val="20"/>
        </w:rPr>
        <w:t xml:space="preserve"> </w:t>
      </w:r>
      <w:r>
        <w:rPr>
          <w:b w:val="0"/>
          <w:sz w:val="20"/>
          <w:szCs w:val="20"/>
        </w:rPr>
        <w:t>ΥΚΑ</w:t>
      </w:r>
      <w:r w:rsidRPr="0078391B">
        <w:rPr>
          <w:b w:val="0"/>
          <w:sz w:val="20"/>
          <w:szCs w:val="20"/>
        </w:rPr>
        <w:t xml:space="preserve"> συμπεριλάβ</w:t>
      </w:r>
      <w:r>
        <w:rPr>
          <w:b w:val="0"/>
          <w:sz w:val="20"/>
          <w:szCs w:val="20"/>
        </w:rPr>
        <w:t>ουν</w:t>
      </w:r>
      <w:r w:rsidRPr="0078391B">
        <w:rPr>
          <w:b w:val="0"/>
          <w:sz w:val="20"/>
          <w:szCs w:val="20"/>
        </w:rPr>
        <w:t xml:space="preserve"> στα αναγκαία</w:t>
      </w:r>
      <w:r w:rsidRPr="004F518F">
        <w:rPr>
          <w:b w:val="0"/>
          <w:sz w:val="20"/>
          <w:szCs w:val="20"/>
        </w:rPr>
        <w:t xml:space="preserve"> </w:t>
      </w:r>
      <w:r w:rsidRPr="0078391B">
        <w:rPr>
          <w:b w:val="0"/>
          <w:sz w:val="20"/>
          <w:szCs w:val="20"/>
        </w:rPr>
        <w:t>αρχεία του</w:t>
      </w:r>
      <w:r>
        <w:rPr>
          <w:b w:val="0"/>
          <w:sz w:val="20"/>
          <w:szCs w:val="20"/>
        </w:rPr>
        <w:t>ς</w:t>
      </w:r>
      <w:r w:rsidRPr="0078391B">
        <w:rPr>
          <w:b w:val="0"/>
          <w:sz w:val="20"/>
          <w:szCs w:val="20"/>
        </w:rPr>
        <w:t xml:space="preserve"> για τους σκοπούς εφαρμογής της νομοθεσίας τα ατομικά μας στοιχεία προσωπικού χαρακτήρα που περιλαμβάνονται στο παρόν έντυπο. Έχοντας επίγνωση των συνεπειών του περί Ψευδούς Δηλώσεως Νόμου, δηλώνουμε ότι όλες οι πληροφορίες που έχουν καταχωρ</w:t>
      </w:r>
      <w:r>
        <w:rPr>
          <w:b w:val="0"/>
          <w:sz w:val="20"/>
          <w:szCs w:val="20"/>
        </w:rPr>
        <w:t>ηθεί</w:t>
      </w:r>
      <w:r w:rsidRPr="0078391B">
        <w:rPr>
          <w:b w:val="0"/>
          <w:sz w:val="20"/>
          <w:szCs w:val="20"/>
        </w:rPr>
        <w:t xml:space="preserve"> ή επισυναφθεί στο έντυπο αυτό είναι ακριβείς και αληθείς.</w:t>
      </w:r>
    </w:p>
    <w:p w:rsidR="00E70110" w:rsidRPr="002D50BB" w:rsidRDefault="00E70110" w:rsidP="00842C4D"/>
    <w:tbl>
      <w:tblPr>
        <w:tblStyle w:val="TableGrid"/>
        <w:tblW w:w="15741" w:type="dxa"/>
        <w:tblInd w:w="-702" w:type="dxa"/>
        <w:tblLayout w:type="fixed"/>
        <w:tblLook w:val="04A0"/>
      </w:tblPr>
      <w:tblGrid>
        <w:gridCol w:w="540"/>
        <w:gridCol w:w="1080"/>
        <w:gridCol w:w="1260"/>
        <w:gridCol w:w="1170"/>
        <w:gridCol w:w="630"/>
        <w:gridCol w:w="450"/>
        <w:gridCol w:w="540"/>
        <w:gridCol w:w="630"/>
        <w:gridCol w:w="450"/>
        <w:gridCol w:w="540"/>
        <w:gridCol w:w="630"/>
        <w:gridCol w:w="450"/>
        <w:gridCol w:w="540"/>
        <w:gridCol w:w="630"/>
        <w:gridCol w:w="450"/>
        <w:gridCol w:w="540"/>
        <w:gridCol w:w="630"/>
        <w:gridCol w:w="450"/>
        <w:gridCol w:w="540"/>
        <w:gridCol w:w="630"/>
        <w:gridCol w:w="450"/>
        <w:gridCol w:w="540"/>
        <w:gridCol w:w="630"/>
        <w:gridCol w:w="450"/>
        <w:gridCol w:w="891"/>
      </w:tblGrid>
      <w:tr w:rsidR="006F72D0" w:rsidRPr="00E70110" w:rsidTr="00EB5CEC">
        <w:tc>
          <w:tcPr>
            <w:tcW w:w="540" w:type="dxa"/>
            <w:vMerge w:val="restart"/>
          </w:tcPr>
          <w:p w:rsidR="006F72D0" w:rsidRPr="002D50BB" w:rsidRDefault="006F72D0" w:rsidP="006F72D0">
            <w:pPr>
              <w:jc w:val="center"/>
              <w:rPr>
                <w:b w:val="0"/>
                <w:sz w:val="18"/>
                <w:szCs w:val="18"/>
                <w:lang w:eastAsia="el-GR"/>
              </w:rPr>
            </w:pPr>
          </w:p>
          <w:p w:rsidR="006F72D0" w:rsidRDefault="006F72D0" w:rsidP="006F72D0">
            <w:pPr>
              <w:jc w:val="center"/>
              <w:rPr>
                <w:lang w:val="en-GB"/>
              </w:rPr>
            </w:pPr>
            <w:r>
              <w:rPr>
                <w:b w:val="0"/>
                <w:sz w:val="18"/>
                <w:szCs w:val="18"/>
                <w:lang w:eastAsia="el-GR"/>
              </w:rPr>
              <w:t>Α/Α</w:t>
            </w:r>
          </w:p>
        </w:tc>
        <w:tc>
          <w:tcPr>
            <w:tcW w:w="1080" w:type="dxa"/>
            <w:vMerge w:val="restart"/>
          </w:tcPr>
          <w:p w:rsidR="006F72D0" w:rsidRDefault="006F72D0" w:rsidP="006F72D0">
            <w:pPr>
              <w:jc w:val="center"/>
              <w:rPr>
                <w:lang w:val="en-GB"/>
              </w:rPr>
            </w:pPr>
            <w:r>
              <w:rPr>
                <w:b w:val="0"/>
                <w:sz w:val="18"/>
                <w:szCs w:val="18"/>
                <w:lang w:eastAsia="el-GR"/>
              </w:rPr>
              <w:t>ΑΡΙΘΜΟΣ ΤΑΥΤΟ-ΤΗΤΑΣ</w:t>
            </w:r>
          </w:p>
        </w:tc>
        <w:tc>
          <w:tcPr>
            <w:tcW w:w="1260" w:type="dxa"/>
            <w:vMerge w:val="restart"/>
          </w:tcPr>
          <w:p w:rsidR="006F72D0" w:rsidRDefault="006F72D0" w:rsidP="006F72D0">
            <w:pPr>
              <w:jc w:val="center"/>
              <w:rPr>
                <w:b w:val="0"/>
                <w:sz w:val="18"/>
                <w:szCs w:val="18"/>
                <w:lang w:val="en-GB" w:eastAsia="el-GR"/>
              </w:rPr>
            </w:pPr>
          </w:p>
          <w:p w:rsidR="006F72D0" w:rsidRDefault="006F72D0" w:rsidP="006F72D0">
            <w:pPr>
              <w:jc w:val="center"/>
              <w:rPr>
                <w:b w:val="0"/>
                <w:sz w:val="18"/>
                <w:szCs w:val="18"/>
                <w:lang w:val="en-GB" w:eastAsia="el-GR"/>
              </w:rPr>
            </w:pPr>
            <w:r>
              <w:rPr>
                <w:b w:val="0"/>
                <w:sz w:val="18"/>
                <w:szCs w:val="18"/>
                <w:lang w:eastAsia="el-GR"/>
              </w:rPr>
              <w:t>ΕΠΩΝΥΜΟ</w:t>
            </w:r>
          </w:p>
        </w:tc>
        <w:tc>
          <w:tcPr>
            <w:tcW w:w="1170" w:type="dxa"/>
            <w:vMerge w:val="restart"/>
          </w:tcPr>
          <w:p w:rsidR="006F72D0" w:rsidRDefault="006F72D0" w:rsidP="006F72D0">
            <w:pPr>
              <w:jc w:val="center"/>
              <w:rPr>
                <w:b w:val="0"/>
                <w:sz w:val="18"/>
                <w:szCs w:val="18"/>
                <w:lang w:val="en-GB" w:eastAsia="el-GR"/>
              </w:rPr>
            </w:pPr>
          </w:p>
          <w:p w:rsidR="006F72D0" w:rsidRDefault="006F72D0" w:rsidP="006F72D0">
            <w:pPr>
              <w:jc w:val="center"/>
              <w:rPr>
                <w:lang w:val="en-GB"/>
              </w:rPr>
            </w:pPr>
            <w:r>
              <w:rPr>
                <w:b w:val="0"/>
                <w:sz w:val="18"/>
                <w:szCs w:val="18"/>
                <w:lang w:eastAsia="el-GR"/>
              </w:rPr>
              <w:t>ΟΝΟΜΑ</w:t>
            </w:r>
          </w:p>
        </w:tc>
        <w:tc>
          <w:tcPr>
            <w:tcW w:w="11691" w:type="dxa"/>
            <w:gridSpan w:val="21"/>
            <w:vAlign w:val="center"/>
          </w:tcPr>
          <w:p w:rsidR="006F72D0" w:rsidRPr="00E61147" w:rsidRDefault="006F72D0" w:rsidP="00022CA2">
            <w:pPr>
              <w:spacing w:before="0" w:line="240" w:lineRule="auto"/>
              <w:jc w:val="center"/>
              <w:rPr>
                <w:b w:val="0"/>
                <w:sz w:val="18"/>
                <w:szCs w:val="18"/>
                <w:lang w:eastAsia="el-GR"/>
              </w:rPr>
            </w:pPr>
            <w:r w:rsidRPr="00E61147">
              <w:rPr>
                <w:b w:val="0"/>
                <w:sz w:val="18"/>
                <w:szCs w:val="18"/>
                <w:lang w:eastAsia="el-GR"/>
              </w:rPr>
              <w:t>ΗΜΕΡΟΜΗΝΙΑ (ΗΜΡ), ΔΙΑΡΚΕΙΑ (ΔΡΚ), ΩΡΑ ΠΡΟΣΕΛΕΥΣΗΣ (ΩΠ), ΩΡΑ ΑΝΑΧΩΡΗΣΗΣ (ΩΑ), ΥΠΟΓΡΑΦΗ (ΥΠΓ)</w:t>
            </w:r>
          </w:p>
        </w:tc>
      </w:tr>
      <w:tr w:rsidR="00EB5CEC" w:rsidRPr="00E70110" w:rsidTr="00EB5CEC">
        <w:tc>
          <w:tcPr>
            <w:tcW w:w="540" w:type="dxa"/>
            <w:vMerge/>
          </w:tcPr>
          <w:p w:rsidR="006F72D0" w:rsidRPr="00E70110" w:rsidRDefault="006F72D0" w:rsidP="00842C4D"/>
        </w:tc>
        <w:tc>
          <w:tcPr>
            <w:tcW w:w="1080" w:type="dxa"/>
            <w:vMerge/>
          </w:tcPr>
          <w:p w:rsidR="006F72D0" w:rsidRPr="00E70110" w:rsidRDefault="006F72D0" w:rsidP="00842C4D"/>
        </w:tc>
        <w:tc>
          <w:tcPr>
            <w:tcW w:w="1260" w:type="dxa"/>
            <w:vMerge/>
          </w:tcPr>
          <w:p w:rsidR="006F72D0" w:rsidRPr="00E70110" w:rsidRDefault="006F72D0" w:rsidP="00842C4D"/>
        </w:tc>
        <w:tc>
          <w:tcPr>
            <w:tcW w:w="1170" w:type="dxa"/>
            <w:vMerge/>
          </w:tcPr>
          <w:p w:rsidR="006F72D0" w:rsidRPr="00E70110" w:rsidRDefault="006F72D0" w:rsidP="00842C4D"/>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990" w:type="dxa"/>
            <w:gridSpan w:val="2"/>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ΔΡΚ</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ΗΜΡ</w:t>
            </w:r>
          </w:p>
        </w:tc>
        <w:tc>
          <w:tcPr>
            <w:tcW w:w="1341" w:type="dxa"/>
            <w:gridSpan w:val="2"/>
            <w:shd w:val="clear" w:color="auto" w:fill="D9D9D9" w:themeFill="background1" w:themeFillShade="D9"/>
            <w:vAlign w:val="center"/>
          </w:tcPr>
          <w:p w:rsidR="006F72D0" w:rsidRPr="006F72D0" w:rsidRDefault="003D5276" w:rsidP="003D5276">
            <w:pPr>
              <w:spacing w:before="0" w:line="240" w:lineRule="auto"/>
              <w:rPr>
                <w:rFonts w:ascii="Arial" w:hAnsi="Arial" w:cs="Arial"/>
                <w:b w:val="0"/>
                <w:sz w:val="16"/>
                <w:szCs w:val="16"/>
                <w:lang w:eastAsia="el-GR"/>
              </w:rPr>
            </w:pPr>
            <w:r>
              <w:rPr>
                <w:rFonts w:ascii="Arial" w:hAnsi="Arial" w:cs="Arial"/>
                <w:b w:val="0"/>
                <w:sz w:val="16"/>
                <w:szCs w:val="16"/>
                <w:lang w:val="en-GB" w:eastAsia="el-GR"/>
              </w:rPr>
              <w:t xml:space="preserve">    </w:t>
            </w:r>
            <w:r w:rsidR="006F72D0" w:rsidRPr="006F72D0">
              <w:rPr>
                <w:rFonts w:ascii="Arial" w:hAnsi="Arial" w:cs="Arial"/>
                <w:b w:val="0"/>
                <w:sz w:val="16"/>
                <w:szCs w:val="16"/>
                <w:lang w:eastAsia="el-GR"/>
              </w:rPr>
              <w:t>ΔΡΚ</w:t>
            </w:r>
          </w:p>
        </w:tc>
      </w:tr>
      <w:tr w:rsidR="00EB5CEC" w:rsidRPr="00E70110" w:rsidTr="00EB5CEC">
        <w:tc>
          <w:tcPr>
            <w:tcW w:w="540" w:type="dxa"/>
            <w:vMerge/>
          </w:tcPr>
          <w:p w:rsidR="006F72D0" w:rsidRPr="00E70110" w:rsidRDefault="006F72D0" w:rsidP="00842C4D"/>
        </w:tc>
        <w:tc>
          <w:tcPr>
            <w:tcW w:w="1080" w:type="dxa"/>
            <w:vMerge/>
          </w:tcPr>
          <w:p w:rsidR="006F72D0" w:rsidRPr="00E70110" w:rsidRDefault="006F72D0" w:rsidP="00842C4D"/>
        </w:tc>
        <w:tc>
          <w:tcPr>
            <w:tcW w:w="1260" w:type="dxa"/>
            <w:vMerge/>
          </w:tcPr>
          <w:p w:rsidR="006F72D0" w:rsidRPr="00E70110" w:rsidRDefault="006F72D0" w:rsidP="00842C4D"/>
        </w:tc>
        <w:tc>
          <w:tcPr>
            <w:tcW w:w="1170" w:type="dxa"/>
            <w:vMerge/>
          </w:tcPr>
          <w:p w:rsidR="006F72D0" w:rsidRPr="00E70110" w:rsidRDefault="006F72D0" w:rsidP="00842C4D"/>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540" w:type="dxa"/>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ΥΠΓ</w:t>
            </w:r>
          </w:p>
        </w:tc>
        <w:tc>
          <w:tcPr>
            <w:tcW w:w="63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ΩΠ</w:t>
            </w:r>
          </w:p>
        </w:tc>
        <w:tc>
          <w:tcPr>
            <w:tcW w:w="450" w:type="dxa"/>
            <w:shd w:val="clear" w:color="auto" w:fill="D9D9D9" w:themeFill="background1" w:themeFillShade="D9"/>
            <w:vAlign w:val="center"/>
          </w:tcPr>
          <w:p w:rsidR="006F72D0" w:rsidRPr="006F72D0" w:rsidRDefault="006F72D0" w:rsidP="00022CA2">
            <w:pPr>
              <w:spacing w:before="0" w:line="240" w:lineRule="auto"/>
              <w:jc w:val="center"/>
              <w:rPr>
                <w:rFonts w:ascii="Arial" w:hAnsi="Arial" w:cs="Arial"/>
                <w:b w:val="0"/>
                <w:sz w:val="16"/>
                <w:szCs w:val="16"/>
                <w:lang w:eastAsia="el-GR"/>
              </w:rPr>
            </w:pPr>
            <w:r w:rsidRPr="006F72D0">
              <w:rPr>
                <w:rFonts w:ascii="Arial" w:hAnsi="Arial" w:cs="Arial"/>
                <w:b w:val="0"/>
                <w:sz w:val="16"/>
                <w:szCs w:val="16"/>
                <w:lang w:eastAsia="el-GR"/>
              </w:rPr>
              <w:t>ΩΑ</w:t>
            </w:r>
          </w:p>
        </w:tc>
        <w:tc>
          <w:tcPr>
            <w:tcW w:w="891" w:type="dxa"/>
            <w:shd w:val="clear" w:color="auto" w:fill="D9D9D9" w:themeFill="background1" w:themeFillShade="D9"/>
            <w:vAlign w:val="center"/>
          </w:tcPr>
          <w:p w:rsidR="006F72D0" w:rsidRPr="006F72D0" w:rsidRDefault="006F72D0" w:rsidP="003D5276">
            <w:pPr>
              <w:spacing w:before="0" w:line="240" w:lineRule="auto"/>
              <w:rPr>
                <w:rFonts w:ascii="Arial" w:hAnsi="Arial" w:cs="Arial"/>
                <w:b w:val="0"/>
                <w:sz w:val="16"/>
                <w:szCs w:val="16"/>
                <w:lang w:eastAsia="el-GR"/>
              </w:rPr>
            </w:pPr>
            <w:r w:rsidRPr="006F72D0">
              <w:rPr>
                <w:rFonts w:ascii="Arial" w:hAnsi="Arial" w:cs="Arial"/>
                <w:b w:val="0"/>
                <w:sz w:val="16"/>
                <w:szCs w:val="16"/>
                <w:lang w:eastAsia="el-GR"/>
              </w:rPr>
              <w:t>ΥΠΓ</w:t>
            </w:r>
          </w:p>
        </w:tc>
      </w:tr>
      <w:tr w:rsidR="00EB5CEC" w:rsidRPr="00E70110" w:rsidTr="00EB5CEC">
        <w:tc>
          <w:tcPr>
            <w:tcW w:w="540" w:type="dxa"/>
          </w:tcPr>
          <w:p w:rsidR="006F72D0" w:rsidRPr="006F72D0" w:rsidRDefault="006F72D0" w:rsidP="00842C4D">
            <w:pPr>
              <w:rPr>
                <w:lang w:val="en-GB"/>
              </w:rPr>
            </w:pPr>
            <w:r>
              <w:rPr>
                <w:lang w:val="en-GB"/>
              </w:rPr>
              <w:t>1</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2</w:t>
            </w:r>
          </w:p>
        </w:tc>
        <w:tc>
          <w:tcPr>
            <w:tcW w:w="1080" w:type="dxa"/>
          </w:tcPr>
          <w:p w:rsidR="006F72D0" w:rsidRPr="006F72D0" w:rsidRDefault="006F72D0" w:rsidP="00842C4D">
            <w:pPr>
              <w:rPr>
                <w:lang w:val="en-GB"/>
              </w:rPr>
            </w:pPr>
          </w:p>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3</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4</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5</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r w:rsidR="00EB5CEC" w:rsidRPr="00E70110" w:rsidTr="00EB5CEC">
        <w:tc>
          <w:tcPr>
            <w:tcW w:w="540" w:type="dxa"/>
          </w:tcPr>
          <w:p w:rsidR="006F72D0" w:rsidRPr="006F72D0" w:rsidRDefault="006F72D0" w:rsidP="00842C4D">
            <w:pPr>
              <w:rPr>
                <w:lang w:val="en-GB"/>
              </w:rPr>
            </w:pPr>
            <w:r>
              <w:rPr>
                <w:lang w:val="en-GB"/>
              </w:rPr>
              <w:t>6</w:t>
            </w:r>
          </w:p>
        </w:tc>
        <w:tc>
          <w:tcPr>
            <w:tcW w:w="1080" w:type="dxa"/>
          </w:tcPr>
          <w:p w:rsidR="006F72D0" w:rsidRPr="00E70110" w:rsidRDefault="006F72D0" w:rsidP="00842C4D"/>
        </w:tc>
        <w:tc>
          <w:tcPr>
            <w:tcW w:w="1260" w:type="dxa"/>
          </w:tcPr>
          <w:p w:rsidR="006F72D0" w:rsidRPr="00E70110" w:rsidRDefault="006F72D0" w:rsidP="00842C4D"/>
        </w:tc>
        <w:tc>
          <w:tcPr>
            <w:tcW w:w="117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540" w:type="dxa"/>
            <w:shd w:val="clear" w:color="auto" w:fill="D9D9D9" w:themeFill="background1" w:themeFillShade="D9"/>
          </w:tcPr>
          <w:p w:rsidR="006F72D0" w:rsidRPr="00E70110" w:rsidRDefault="006F72D0" w:rsidP="00842C4D"/>
        </w:tc>
        <w:tc>
          <w:tcPr>
            <w:tcW w:w="630" w:type="dxa"/>
          </w:tcPr>
          <w:p w:rsidR="006F72D0" w:rsidRPr="00E70110" w:rsidRDefault="006F72D0" w:rsidP="00842C4D"/>
        </w:tc>
        <w:tc>
          <w:tcPr>
            <w:tcW w:w="450" w:type="dxa"/>
          </w:tcPr>
          <w:p w:rsidR="006F72D0" w:rsidRPr="00E70110" w:rsidRDefault="006F72D0" w:rsidP="00842C4D"/>
        </w:tc>
        <w:tc>
          <w:tcPr>
            <w:tcW w:w="540" w:type="dxa"/>
          </w:tcPr>
          <w:p w:rsidR="006F72D0" w:rsidRPr="00E70110" w:rsidRDefault="006F72D0" w:rsidP="00842C4D"/>
        </w:tc>
        <w:tc>
          <w:tcPr>
            <w:tcW w:w="630" w:type="dxa"/>
            <w:shd w:val="clear" w:color="auto" w:fill="D9D9D9" w:themeFill="background1" w:themeFillShade="D9"/>
          </w:tcPr>
          <w:p w:rsidR="006F72D0" w:rsidRPr="00E70110" w:rsidRDefault="006F72D0" w:rsidP="00842C4D"/>
        </w:tc>
        <w:tc>
          <w:tcPr>
            <w:tcW w:w="450" w:type="dxa"/>
            <w:shd w:val="clear" w:color="auto" w:fill="D9D9D9" w:themeFill="background1" w:themeFillShade="D9"/>
          </w:tcPr>
          <w:p w:rsidR="006F72D0" w:rsidRPr="00E70110" w:rsidRDefault="006F72D0" w:rsidP="00842C4D"/>
        </w:tc>
        <w:tc>
          <w:tcPr>
            <w:tcW w:w="891" w:type="dxa"/>
            <w:shd w:val="clear" w:color="auto" w:fill="D9D9D9" w:themeFill="background1" w:themeFillShade="D9"/>
          </w:tcPr>
          <w:p w:rsidR="006F72D0" w:rsidRPr="00E70110" w:rsidRDefault="006F72D0" w:rsidP="00842C4D"/>
        </w:tc>
      </w:tr>
    </w:tbl>
    <w:p w:rsidR="00320176" w:rsidRDefault="00320176" w:rsidP="00320176">
      <w:pPr>
        <w:rPr>
          <w:lang w:val="en-GB"/>
        </w:rPr>
      </w:pPr>
    </w:p>
    <w:p w:rsidR="00320176" w:rsidRDefault="00320176" w:rsidP="00320176">
      <w:r>
        <w:t>Πιστοποιώ ότι οι πληροφορίες που καταχωρούνται στο παρόν έντυπο είναι ακριβείς και αληθείς</w:t>
      </w:r>
    </w:p>
    <w:p w:rsidR="00E70110" w:rsidRPr="00E70110" w:rsidRDefault="00320176" w:rsidP="00842C4D">
      <w:r>
        <w:t>Ονοματεπώνυμο εξουσιοδοτημένου ατόμου:…………………………  Υπογραφή:……………………….  Ημερομηνία:………….</w:t>
      </w:r>
    </w:p>
    <w:sectPr w:rsidR="00E70110" w:rsidRPr="00E70110" w:rsidSect="00750F56">
      <w:pgSz w:w="16839" w:h="11907" w:orient="landscape" w:code="9"/>
      <w:pgMar w:top="1440" w:right="1928"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F11"/>
    <w:multiLevelType w:val="hybridMultilevel"/>
    <w:tmpl w:val="5C22D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124"/>
  <w:defaultTabStop w:val="720"/>
  <w:drawingGridHorizontalSpacing w:val="120"/>
  <w:displayHorizontalDrawingGridEvery w:val="2"/>
  <w:characterSpacingControl w:val="doNotCompress"/>
  <w:compat/>
  <w:rsids>
    <w:rsidRoot w:val="00842C4D"/>
    <w:rsid w:val="000868D0"/>
    <w:rsid w:val="000B1EF2"/>
    <w:rsid w:val="000C4144"/>
    <w:rsid w:val="000E59AB"/>
    <w:rsid w:val="00121B99"/>
    <w:rsid w:val="00182F6A"/>
    <w:rsid w:val="001C04FA"/>
    <w:rsid w:val="002D50BB"/>
    <w:rsid w:val="00301BFF"/>
    <w:rsid w:val="00320176"/>
    <w:rsid w:val="00320F44"/>
    <w:rsid w:val="00325541"/>
    <w:rsid w:val="003D5276"/>
    <w:rsid w:val="004E7E36"/>
    <w:rsid w:val="004F6024"/>
    <w:rsid w:val="005F1FEF"/>
    <w:rsid w:val="006C43BB"/>
    <w:rsid w:val="006F72D0"/>
    <w:rsid w:val="00750F56"/>
    <w:rsid w:val="00842C4D"/>
    <w:rsid w:val="008810E2"/>
    <w:rsid w:val="00903741"/>
    <w:rsid w:val="009365D1"/>
    <w:rsid w:val="009E6D89"/>
    <w:rsid w:val="00A63F18"/>
    <w:rsid w:val="00AF039C"/>
    <w:rsid w:val="00BB353A"/>
    <w:rsid w:val="00C37BDA"/>
    <w:rsid w:val="00C7501A"/>
    <w:rsid w:val="00C95B7B"/>
    <w:rsid w:val="00CD3B10"/>
    <w:rsid w:val="00CE4B9D"/>
    <w:rsid w:val="00D222AA"/>
    <w:rsid w:val="00E419E0"/>
    <w:rsid w:val="00E70110"/>
    <w:rsid w:val="00EB5CEC"/>
    <w:rsid w:val="00F73488"/>
    <w:rsid w:val="00FA6F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4D"/>
    <w:pPr>
      <w:spacing w:before="120" w:line="280" w:lineRule="exact"/>
    </w:pPr>
    <w:rPr>
      <w:rFonts w:eastAsia="PMingLiU"/>
      <w:b/>
      <w:bCs w:val="0"/>
      <w:lang w:val="el-GR"/>
    </w:rPr>
  </w:style>
  <w:style w:type="paragraph" w:styleId="Heading2">
    <w:name w:val="heading 2"/>
    <w:basedOn w:val="Normal"/>
    <w:next w:val="Normal"/>
    <w:link w:val="Heading2Char"/>
    <w:qFormat/>
    <w:rsid w:val="000C4144"/>
    <w:pPr>
      <w:keepNext/>
      <w:spacing w:before="240" w:after="60"/>
      <w:outlineLvl w:val="1"/>
    </w:pPr>
    <w:rPr>
      <w:rFonts w:ascii="Arial" w:hAnsi="Arial" w:cs="Arial"/>
      <w:i/>
      <w:iCs/>
      <w:sz w:val="28"/>
      <w:szCs w:val="28"/>
    </w:rPr>
  </w:style>
  <w:style w:type="paragraph" w:styleId="Heading4">
    <w:name w:val="heading 4"/>
    <w:basedOn w:val="Normal"/>
    <w:next w:val="Normal"/>
    <w:link w:val="Heading4Char"/>
    <w:qFormat/>
    <w:rsid w:val="000C4144"/>
    <w:pPr>
      <w:keepNext/>
      <w:tabs>
        <w:tab w:val="num" w:pos="2754"/>
      </w:tabs>
      <w:ind w:left="2754" w:hanging="1134"/>
      <w:jc w:val="center"/>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144"/>
    <w:rPr>
      <w:rFonts w:ascii="Arial" w:hAnsi="Arial" w:cs="Arial"/>
      <w:b/>
      <w:bCs/>
      <w:i/>
      <w:iCs/>
      <w:smallCaps/>
      <w:sz w:val="28"/>
      <w:szCs w:val="28"/>
      <w:lang w:val="el-GR" w:eastAsia="el-GR"/>
    </w:rPr>
  </w:style>
  <w:style w:type="character" w:customStyle="1" w:styleId="Heading4Char">
    <w:name w:val="Heading 4 Char"/>
    <w:basedOn w:val="DefaultParagraphFont"/>
    <w:link w:val="Heading4"/>
    <w:rsid w:val="000C4144"/>
    <w:rPr>
      <w:rFonts w:ascii="Arial" w:hAnsi="Arial" w:cs="Arial"/>
      <w:sz w:val="24"/>
      <w:szCs w:val="24"/>
      <w:lang w:val="el-GR"/>
    </w:rPr>
  </w:style>
  <w:style w:type="paragraph" w:styleId="ListParagraph">
    <w:name w:val="List Paragraph"/>
    <w:basedOn w:val="Normal"/>
    <w:uiPriority w:val="34"/>
    <w:qFormat/>
    <w:rsid w:val="000C4144"/>
    <w:pPr>
      <w:ind w:left="720"/>
    </w:pPr>
  </w:style>
  <w:style w:type="paragraph" w:customStyle="1" w:styleId="new">
    <w:name w:val="new"/>
    <w:basedOn w:val="Normal"/>
    <w:qFormat/>
    <w:rsid w:val="000C4144"/>
  </w:style>
  <w:style w:type="paragraph" w:customStyle="1" w:styleId="GCHRYSO">
    <w:name w:val="GCHRYSO"/>
    <w:basedOn w:val="Normal"/>
    <w:rsid w:val="00842C4D"/>
    <w:pPr>
      <w:spacing w:before="0" w:line="240" w:lineRule="auto"/>
    </w:pPr>
    <w:rPr>
      <w:rFonts w:ascii="Arial" w:eastAsia="Times New Roman" w:hAnsi="Arial"/>
      <w:b w:val="0"/>
    </w:rPr>
  </w:style>
  <w:style w:type="table" w:styleId="TableGrid">
    <w:name w:val="Table Grid"/>
    <w:basedOn w:val="TableNormal"/>
    <w:uiPriority w:val="59"/>
    <w:rsid w:val="00E70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2D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D0"/>
    <w:rPr>
      <w:rFonts w:ascii="Tahoma" w:eastAsia="PMingLiU" w:hAnsi="Tahoma" w:cs="Tahoma"/>
      <w:b/>
      <w:bCs w:val="0"/>
      <w:sz w:val="16"/>
      <w:szCs w:val="16"/>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ekitrou</cp:lastModifiedBy>
  <cp:revision>5</cp:revision>
  <cp:lastPrinted>2014-11-14T09:39:00Z</cp:lastPrinted>
  <dcterms:created xsi:type="dcterms:W3CDTF">2014-11-14T09:33:00Z</dcterms:created>
  <dcterms:modified xsi:type="dcterms:W3CDTF">2014-11-14T09:39:00Z</dcterms:modified>
</cp:coreProperties>
</file>